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D4A2C" w:rsidRDefault="00415961">
      <w:pPr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Правила поведения пациентов в рамках ООО “Центр охраны зрения”</w:t>
      </w:r>
    </w:p>
    <w:p w14:paraId="00000002" w14:textId="77777777" w:rsidR="005D4A2C" w:rsidRDefault="005D4A2C">
      <w:pPr>
        <w:spacing w:line="240" w:lineRule="auto"/>
        <w:rPr>
          <w:rFonts w:ascii="Century Gothic" w:eastAsia="Century Gothic" w:hAnsi="Century Gothic" w:cs="Century Gothic"/>
        </w:rPr>
      </w:pPr>
    </w:p>
    <w:p w14:paraId="00000003" w14:textId="77777777" w:rsidR="005D4A2C" w:rsidRDefault="00415961">
      <w:pPr>
        <w:spacing w:line="240" w:lineRule="auto"/>
        <w:ind w:firstLine="566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Уважаемые пациенты!</w:t>
      </w:r>
    </w:p>
    <w:p w14:paraId="00000004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05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Мы рады приветствовать Вас в сети офтальмологических кабинетов “Центр охраны зрения” и просим соблюдать наши внутренние правила.</w:t>
      </w:r>
    </w:p>
    <w:p w14:paraId="00000006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07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Для Вашего удобства запись на прием к специалистам осуществляется через операторов </w:t>
      </w:r>
      <w:proofErr w:type="spellStart"/>
      <w:r>
        <w:rPr>
          <w:rFonts w:ascii="Century Gothic" w:eastAsia="Century Gothic" w:hAnsi="Century Gothic" w:cs="Century Gothic"/>
          <w:sz w:val="20"/>
          <w:szCs w:val="20"/>
        </w:rPr>
        <w:t>Call</w:t>
      </w:r>
      <w:proofErr w:type="spellEnd"/>
      <w:r>
        <w:rPr>
          <w:rFonts w:ascii="Century Gothic" w:eastAsia="Century Gothic" w:hAnsi="Century Gothic" w:cs="Century Gothic"/>
          <w:sz w:val="20"/>
          <w:szCs w:val="20"/>
        </w:rPr>
        <w:t>-Центра (единый номер: 725-005) или администраторов, которые всегда сориентируют о наличии свободных дат для записи каждого пациента.</w:t>
      </w:r>
    </w:p>
    <w:p w14:paraId="00000008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09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Если свободная запись отсутствует,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мы включим Вас в лист ожидания, и сообщим Вам при освобождении желаемого времени и обновлении расписания.</w:t>
      </w:r>
    </w:p>
    <w:p w14:paraId="0000000A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0B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Для того, чтобы попасть на повторный прием к Вашему лечащему врачу в планируемый период, рекомендуем Вам позаботиться о записи заранее (по меньшей м</w:t>
      </w:r>
      <w:r>
        <w:rPr>
          <w:rFonts w:ascii="Century Gothic" w:eastAsia="Century Gothic" w:hAnsi="Century Gothic" w:cs="Century Gothic"/>
          <w:sz w:val="20"/>
          <w:szCs w:val="20"/>
        </w:rPr>
        <w:t>ере за неделю до планируемого визита). При необходимости в более раннем приеме, Вы можете записаться к любому свободному специалисту, который так же квалифицированно проконсультирует Вас.</w:t>
      </w:r>
    </w:p>
    <w:p w14:paraId="0000000C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0D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Для Вашего комфортного пребывания в любом из наших Центров и своевр</w:t>
      </w:r>
      <w:r>
        <w:rPr>
          <w:rFonts w:ascii="Century Gothic" w:eastAsia="Century Gothic" w:hAnsi="Century Gothic" w:cs="Century Gothic"/>
          <w:sz w:val="20"/>
          <w:szCs w:val="20"/>
        </w:rPr>
        <w:t>еменного оформления документов, просим приходить за 10-15 минут до назначенного времени приема.</w:t>
      </w:r>
    </w:p>
    <w:p w14:paraId="0000000E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0F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Мы примем Вас раньше назначенного времени при наличии свободного специалиста.</w:t>
      </w:r>
    </w:p>
    <w:p w14:paraId="00000010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1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Если Вы записаны на дополнительное время вне графика, в связи с загруженностью с</w:t>
      </w:r>
      <w:r>
        <w:rPr>
          <w:rFonts w:ascii="Century Gothic" w:eastAsia="Century Gothic" w:hAnsi="Century Gothic" w:cs="Century Gothic"/>
          <w:sz w:val="20"/>
          <w:szCs w:val="20"/>
        </w:rPr>
        <w:t>отрудников, просим Вас быть готовыми к ожиданию, Вас персонально пригласят в кабинет врача.</w:t>
      </w:r>
    </w:p>
    <w:p w14:paraId="00000012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3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Просим Вас сообщать об отмене визита в назначенную дату и время в </w:t>
      </w:r>
      <w:proofErr w:type="spellStart"/>
      <w:r>
        <w:rPr>
          <w:rFonts w:ascii="Century Gothic" w:eastAsia="Century Gothic" w:hAnsi="Century Gothic" w:cs="Century Gothic"/>
          <w:sz w:val="20"/>
          <w:szCs w:val="20"/>
        </w:rPr>
        <w:t>Call</w:t>
      </w:r>
      <w:proofErr w:type="spellEnd"/>
      <w:r>
        <w:rPr>
          <w:rFonts w:ascii="Century Gothic" w:eastAsia="Century Gothic" w:hAnsi="Century Gothic" w:cs="Century Gothic"/>
          <w:sz w:val="20"/>
          <w:szCs w:val="20"/>
        </w:rPr>
        <w:t>-Центр сети или через администраторов как можно раньше, чтобы другие пациенты имели возможнос</w:t>
      </w:r>
      <w:r>
        <w:rPr>
          <w:rFonts w:ascii="Century Gothic" w:eastAsia="Century Gothic" w:hAnsi="Century Gothic" w:cs="Century Gothic"/>
          <w:sz w:val="20"/>
          <w:szCs w:val="20"/>
        </w:rPr>
        <w:t>ть воспользоваться освободившимся временем.</w:t>
      </w:r>
    </w:p>
    <w:p w14:paraId="00000014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5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Для соблюдения чистоты просим Вас при входе в Центры надевать бахилы. Все они обработаны и аккуратно сложены для Вас.</w:t>
      </w:r>
    </w:p>
    <w:p w14:paraId="00000016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7" w14:textId="79CAF66A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Для комфортного пребывания в Центрах Вы можете оставить верхнюю одежду в специально отведенн</w:t>
      </w:r>
      <w:r>
        <w:rPr>
          <w:rFonts w:ascii="Century Gothic" w:eastAsia="Century Gothic" w:hAnsi="Century Gothic" w:cs="Century Gothic"/>
          <w:sz w:val="20"/>
          <w:szCs w:val="20"/>
        </w:rPr>
        <w:t>ых для этой цели кабинках.</w:t>
      </w:r>
    </w:p>
    <w:p w14:paraId="7A5C38EA" w14:textId="77777777" w:rsidR="00415961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bookmarkStart w:id="0" w:name="_GoBack"/>
      <w:bookmarkEnd w:id="0"/>
    </w:p>
    <w:p w14:paraId="0E4F87BE" w14:textId="7158E15F" w:rsidR="00415961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415961">
        <w:rPr>
          <w:rFonts w:ascii="Century Gothic" w:eastAsia="Century Gothic" w:hAnsi="Century Gothic" w:cs="Century Gothic"/>
          <w:sz w:val="20"/>
          <w:szCs w:val="20"/>
        </w:rPr>
        <w:t xml:space="preserve">Обращаем Ваше внимание, что в помещениях Центров, включая кабинеты врачей и зоны ожидания, ведется аудио- и </w:t>
      </w:r>
      <w:proofErr w:type="spellStart"/>
      <w:r w:rsidRPr="00415961">
        <w:rPr>
          <w:rFonts w:ascii="Century Gothic" w:eastAsia="Century Gothic" w:hAnsi="Century Gothic" w:cs="Century Gothic"/>
          <w:sz w:val="20"/>
          <w:szCs w:val="20"/>
        </w:rPr>
        <w:t>видеофиксация</w:t>
      </w:r>
      <w:proofErr w:type="spellEnd"/>
      <w:r w:rsidRPr="00415961">
        <w:rPr>
          <w:rFonts w:ascii="Century Gothic" w:eastAsia="Century Gothic" w:hAnsi="Century Gothic" w:cs="Century Gothic"/>
          <w:sz w:val="20"/>
          <w:szCs w:val="20"/>
        </w:rPr>
        <w:t>. Записи производятся в целях обеспечения безопасности пациентов и сотрудников, контроля качества оказания медицинских услуг, а также разрешения возможных спорных ситуаций. Фотографирование и видеосъемка пациентов, находящихся в Центре, другими лицами без согласования с администрацией не допускаются</w:t>
      </w:r>
    </w:p>
    <w:p w14:paraId="00000018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9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Просим Вас при посещении Центров поставить мобильный телефон на беззвучный режим и не пользоваться им во время проведения исследований или консультации врача, чтобы не прерывать получение важной для Вас информации. Также просим </w:t>
      </w:r>
      <w:r>
        <w:rPr>
          <w:rFonts w:ascii="Century Gothic" w:eastAsia="Century Gothic" w:hAnsi="Century Gothic" w:cs="Century Gothic"/>
          <w:sz w:val="20"/>
          <w:szCs w:val="20"/>
        </w:rPr>
        <w:t>Вас не разговаривать по «громкой связи» в зонах ожидания.</w:t>
      </w:r>
    </w:p>
    <w:p w14:paraId="0000001A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B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Просим Вас при оформлении на стойке администраторов сообщить контактный номер телефона для того, чтобы мы смогли своевременно донести до Вас важную информацию.</w:t>
      </w:r>
    </w:p>
    <w:p w14:paraId="0000001C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D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Мы не осуществляем прием лиц, находящихся в алкогольном, наркотическом или ином токсическом опьянении.</w:t>
      </w:r>
    </w:p>
    <w:p w14:paraId="0000001E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1F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Мы просим Вас предоставлять врачу полную информацию о своем здоровье, перенесенных заболеваниях, проводимом ранее лечении. Искажение информации о Вашем </w:t>
      </w:r>
      <w:r>
        <w:rPr>
          <w:rFonts w:ascii="Century Gothic" w:eastAsia="Century Gothic" w:hAnsi="Century Gothic" w:cs="Century Gothic"/>
          <w:sz w:val="20"/>
          <w:szCs w:val="20"/>
        </w:rPr>
        <w:t>здоровье может отразиться на правильности диагноза, назначенного лечения и его результатах.</w:t>
      </w:r>
    </w:p>
    <w:p w14:paraId="00000020" w14:textId="77777777" w:rsidR="005D4A2C" w:rsidRDefault="005D4A2C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21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Просим Вас следовать регламенту заполнения медицинской документации, заключения договора на оказание медицинских услуг и информированного согласия на проведение ме</w:t>
      </w:r>
      <w:r>
        <w:rPr>
          <w:rFonts w:ascii="Century Gothic" w:eastAsia="Century Gothic" w:hAnsi="Century Gothic" w:cs="Century Gothic"/>
          <w:sz w:val="20"/>
          <w:szCs w:val="20"/>
        </w:rPr>
        <w:t>дицинского вмешательства. В случае отказа от заполнения необходимой документации, врач может отказать в обследовании и лечении: законом запрещено проводить медицинское вмешательство без информированного согласия пациента.</w:t>
      </w:r>
    </w:p>
    <w:p w14:paraId="00000022" w14:textId="77777777" w:rsidR="005D4A2C" w:rsidRDefault="005D4A2C">
      <w:pPr>
        <w:spacing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0000023" w14:textId="77777777" w:rsidR="005D4A2C" w:rsidRDefault="00415961">
      <w:pPr>
        <w:spacing w:line="240" w:lineRule="auto"/>
        <w:ind w:firstLine="5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Призываем Вас бережно относится к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имуществу Центра и вежливо обращаться с сотрудниками и другими пациентами для сохранения комфортной атмосферы. Просим воздержаться от некорректного поведения, грубых высказываний в адрес наших сотрудников. В случае агрессивного, неадекватного поведения, Ц</w:t>
      </w:r>
      <w:r>
        <w:rPr>
          <w:rFonts w:ascii="Century Gothic" w:eastAsia="Century Gothic" w:hAnsi="Century Gothic" w:cs="Century Gothic"/>
          <w:sz w:val="20"/>
          <w:szCs w:val="20"/>
        </w:rPr>
        <w:t>ентр оставляет за собой право отказать Вам в обследовании и лечении (за исключением оказания экстренной помощи).</w:t>
      </w:r>
    </w:p>
    <w:p w14:paraId="00000024" w14:textId="77777777" w:rsidR="005D4A2C" w:rsidRDefault="005D4A2C"/>
    <w:p w14:paraId="00000025" w14:textId="77777777" w:rsidR="005D4A2C" w:rsidRDefault="005D4A2C"/>
    <w:p w14:paraId="00000026" w14:textId="77777777" w:rsidR="005D4A2C" w:rsidRDefault="005D4A2C"/>
    <w:p w14:paraId="00000027" w14:textId="77777777" w:rsidR="005D4A2C" w:rsidRDefault="00415961">
      <w:pPr>
        <w:spacing w:line="240" w:lineRule="auto"/>
        <w:jc w:val="righ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Директор ООО “Центр охраны зрения”</w:t>
      </w:r>
    </w:p>
    <w:p w14:paraId="00000028" w14:textId="77777777" w:rsidR="005D4A2C" w:rsidRDefault="005D4A2C">
      <w:pPr>
        <w:spacing w:line="240" w:lineRule="auto"/>
        <w:jc w:val="right"/>
        <w:rPr>
          <w:rFonts w:ascii="Century Gothic" w:eastAsia="Century Gothic" w:hAnsi="Century Gothic" w:cs="Century Gothic"/>
          <w:sz w:val="20"/>
          <w:szCs w:val="20"/>
        </w:rPr>
      </w:pPr>
    </w:p>
    <w:p w14:paraId="00000029" w14:textId="77777777" w:rsidR="005D4A2C" w:rsidRDefault="00415961">
      <w:pPr>
        <w:spacing w:line="240" w:lineRule="auto"/>
        <w:jc w:val="righ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Козлов С.А. _____________________________</w:t>
      </w:r>
    </w:p>
    <w:p w14:paraId="0000002A" w14:textId="77777777" w:rsidR="005D4A2C" w:rsidRDefault="00415961">
      <w:pPr>
        <w:spacing w:line="240" w:lineRule="auto"/>
        <w:ind w:left="4320" w:firstLine="720"/>
        <w:jc w:val="center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М.П.</w:t>
      </w:r>
    </w:p>
    <w:p w14:paraId="0000002B" w14:textId="77777777" w:rsidR="005D4A2C" w:rsidRDefault="005D4A2C"/>
    <w:sectPr w:rsidR="005D4A2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1" w:fontKey="{AE5DE8C7-7C15-4124-BB84-7FB509CBF294}"/>
    <w:embedBold r:id="rId2" w:fontKey="{277D163B-E9E4-4378-B3E1-E3E9B62F8F6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3E2227D-DEC9-4494-AE8C-3932B38E2BC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0E981E3-EF14-4BF3-AD29-51706728FB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A2C"/>
    <w:rsid w:val="00415961"/>
    <w:rsid w:val="005D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7E7C"/>
  <w15:docId w15:val="{D7A71388-E213-4922-90D1-73727DEF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Проект Менеджер</cp:lastModifiedBy>
  <cp:revision>3</cp:revision>
  <dcterms:created xsi:type="dcterms:W3CDTF">2026-09-30T06:03:00Z</dcterms:created>
  <dcterms:modified xsi:type="dcterms:W3CDTF">2026-09-30T06:07:00Z</dcterms:modified>
</cp:coreProperties>
</file>